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25842" w14:textId="77777777" w:rsidR="00C76E40" w:rsidRPr="001828C0" w:rsidRDefault="00C76E40" w:rsidP="00C76E40">
      <w:pPr>
        <w:spacing w:beforeAutospacing="1" w:afterAutospacing="1" w:line="240" w:lineRule="auto"/>
        <w:rPr>
          <w:rFonts w:eastAsia="Calibri" w:cstheme="minorHAnsi"/>
        </w:rPr>
      </w:pPr>
      <w:r w:rsidRPr="001828C0">
        <w:rPr>
          <w:rFonts w:eastAsia="Calibri" w:cstheme="minorHAnsi"/>
          <w:b/>
          <w:bCs/>
        </w:rPr>
        <w:t>Text Email 11</w:t>
      </w:r>
    </w:p>
    <w:p w14:paraId="5BB0B0B8" w14:textId="77777777" w:rsidR="00C76E40" w:rsidRPr="001828C0" w:rsidRDefault="00C76E40" w:rsidP="00C76E40">
      <w:pPr>
        <w:spacing w:line="240" w:lineRule="auto"/>
        <w:rPr>
          <w:rFonts w:eastAsia="Calibri" w:cstheme="minorHAnsi"/>
          <w:color w:val="FF0000"/>
        </w:rPr>
      </w:pPr>
      <w:r w:rsidRPr="001828C0">
        <w:rPr>
          <w:rFonts w:eastAsia="Calibri" w:cstheme="minorHAnsi"/>
          <w:b/>
          <w:bCs/>
        </w:rPr>
        <w:t xml:space="preserve">EMAIL 11 </w:t>
      </w:r>
      <w:r w:rsidRPr="001828C0">
        <w:rPr>
          <w:rFonts w:eastAsia="Calibri" w:cstheme="minorHAnsi"/>
          <w:b/>
          <w:bCs/>
          <w:color w:val="FF0000"/>
        </w:rPr>
        <w:t>[PLAIN TEXT]</w:t>
      </w:r>
    </w:p>
    <w:p w14:paraId="3B097A68" w14:textId="77777777" w:rsidR="00C76E40" w:rsidRPr="001828C0" w:rsidRDefault="00C76E40" w:rsidP="00C76E40">
      <w:pPr>
        <w:spacing w:line="240" w:lineRule="auto"/>
        <w:rPr>
          <w:rFonts w:eastAsia="Calibri" w:cstheme="minorHAnsi"/>
        </w:rPr>
      </w:pPr>
      <w:r w:rsidRPr="001828C0">
        <w:rPr>
          <w:rFonts w:eastAsia="Calibri" w:cstheme="minorHAnsi"/>
          <w:color w:val="FF0000"/>
        </w:rPr>
        <w:t>Subject line</w:t>
      </w:r>
      <w:r w:rsidRPr="001828C0">
        <w:rPr>
          <w:rFonts w:eastAsia="Calibri" w:cstheme="minorHAnsi"/>
        </w:rPr>
        <w:t>: Delight your sellers…</w:t>
      </w:r>
    </w:p>
    <w:p w14:paraId="75A9C2E4" w14:textId="77777777" w:rsidR="00C76E40" w:rsidRPr="001828C0" w:rsidRDefault="00C76E40" w:rsidP="00C76E40">
      <w:pPr>
        <w:spacing w:line="240" w:lineRule="auto"/>
        <w:rPr>
          <w:rFonts w:eastAsia="Calibri" w:cstheme="minorHAnsi"/>
        </w:rPr>
      </w:pPr>
      <w:r w:rsidRPr="001828C0">
        <w:rPr>
          <w:rFonts w:eastAsia="Calibri" w:cstheme="minorHAnsi"/>
        </w:rPr>
        <w:t> Dear [</w:t>
      </w:r>
      <w:r w:rsidRPr="001828C0">
        <w:rPr>
          <w:rFonts w:eastAsia="Calibri" w:cstheme="minorHAnsi"/>
          <w:color w:val="FF0000"/>
        </w:rPr>
        <w:t>Realtor</w:t>
      </w:r>
      <w:r w:rsidRPr="001828C0">
        <w:rPr>
          <w:rFonts w:eastAsia="Calibri" w:cstheme="minorHAnsi"/>
        </w:rPr>
        <w:t>],</w:t>
      </w:r>
    </w:p>
    <w:p w14:paraId="0CA6A03D" w14:textId="77777777" w:rsidR="00C76E40" w:rsidRPr="00BD4CA5" w:rsidRDefault="00C76E40" w:rsidP="00C76E40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</w:rPr>
      </w:pPr>
      <w:r w:rsidRPr="00BD4CA5">
        <w:rPr>
          <w:rFonts w:ascii="Arial" w:eastAsia="Times New Roman" w:hAnsi="Arial" w:cs="Arial"/>
          <w:color w:val="0A0A0A"/>
          <w:sz w:val="21"/>
          <w:szCs w:val="21"/>
        </w:rPr>
        <w:t>Single property websites are the real estate listing equivalent of "seeing your name up in lights" - homeowners love to see their homes showcased this way. But there are also amazing, far-reaching benefits for you as their agent as well.</w:t>
      </w:r>
      <w:r w:rsidRPr="00BD4CA5">
        <w:rPr>
          <w:rFonts w:ascii="Arial" w:eastAsia="Times New Roman" w:hAnsi="Arial" w:cs="Arial"/>
          <w:color w:val="0A0A0A"/>
          <w:sz w:val="21"/>
          <w:szCs w:val="21"/>
        </w:rPr>
        <w:br/>
      </w:r>
    </w:p>
    <w:p w14:paraId="6F5DFDED" w14:textId="77777777" w:rsidR="00C76E40" w:rsidRPr="00BD4CA5" w:rsidRDefault="00C76E40" w:rsidP="00C76E40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</w:rPr>
      </w:pPr>
      <w:r w:rsidRPr="00BD4CA5">
        <w:rPr>
          <w:rFonts w:ascii="Arial" w:eastAsia="Times New Roman" w:hAnsi="Arial" w:cs="Arial"/>
          <w:color w:val="0A0A0A"/>
          <w:sz w:val="21"/>
          <w:szCs w:val="21"/>
        </w:rPr>
        <w:t>Are </w:t>
      </w:r>
      <w:r w:rsidRPr="00BD4CA5">
        <w:rPr>
          <w:rFonts w:ascii="Arial" w:eastAsia="Times New Roman" w:hAnsi="Arial" w:cs="Arial"/>
          <w:i/>
          <w:iCs/>
          <w:color w:val="0A0A0A"/>
          <w:sz w:val="21"/>
          <w:szCs w:val="21"/>
        </w:rPr>
        <w:t>you</w:t>
      </w:r>
      <w:r w:rsidRPr="00BD4CA5">
        <w:rPr>
          <w:rFonts w:ascii="Arial" w:eastAsia="Times New Roman" w:hAnsi="Arial" w:cs="Arial"/>
          <w:color w:val="0A0A0A"/>
          <w:sz w:val="21"/>
          <w:szCs w:val="21"/>
        </w:rPr>
        <w:t> harnessing the power of single property websites? Take a look at how it works </w:t>
      </w:r>
      <w:hyperlink r:id="rId4" w:tgtFrame="_blank" w:history="1">
        <w:r w:rsidRPr="00BD4CA5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here</w:t>
        </w:r>
      </w:hyperlink>
      <w:r w:rsidRPr="00BD4CA5">
        <w:rPr>
          <w:rFonts w:ascii="Arial" w:eastAsia="Times New Roman" w:hAnsi="Arial" w:cs="Arial"/>
          <w:color w:val="0A0A0A"/>
          <w:sz w:val="21"/>
          <w:szCs w:val="21"/>
        </w:rPr>
        <w:t>. I can help you get started!</w:t>
      </w:r>
      <w:r w:rsidRPr="00BD4CA5">
        <w:rPr>
          <w:rFonts w:ascii="Arial" w:eastAsia="Times New Roman" w:hAnsi="Arial" w:cs="Arial"/>
          <w:color w:val="0A0A0A"/>
          <w:sz w:val="21"/>
          <w:szCs w:val="21"/>
        </w:rPr>
        <w:br/>
      </w:r>
      <w:r w:rsidRPr="00BD4CA5">
        <w:rPr>
          <w:rFonts w:ascii="Arial" w:eastAsia="Times New Roman" w:hAnsi="Arial" w:cs="Arial"/>
          <w:color w:val="0A0A0A"/>
          <w:sz w:val="21"/>
          <w:szCs w:val="21"/>
        </w:rPr>
        <w:br/>
        <w:t>Best,</w:t>
      </w:r>
      <w:r w:rsidRPr="001828C0">
        <w:rPr>
          <w:rFonts w:eastAsia="Calibri" w:cstheme="minorHAnsi"/>
        </w:rPr>
        <w:t xml:space="preserve"> </w:t>
      </w:r>
    </w:p>
    <w:p w14:paraId="03E36F07" w14:textId="77777777" w:rsidR="00C76E40" w:rsidRPr="001828C0" w:rsidRDefault="00C76E40" w:rsidP="00C76E40">
      <w:pPr>
        <w:spacing w:line="240" w:lineRule="auto"/>
        <w:rPr>
          <w:rFonts w:eastAsia="Calibri" w:cstheme="minorHAnsi"/>
        </w:rPr>
      </w:pPr>
      <w:r w:rsidRPr="001828C0">
        <w:rPr>
          <w:rFonts w:eastAsia="Calibri" w:cstheme="minorHAnsi"/>
          <w:b/>
          <w:bCs/>
          <w:color w:val="FF0000"/>
        </w:rPr>
        <w:t>[INTERNAL REFERENCE ONLY</w:t>
      </w:r>
      <w:r w:rsidRPr="001828C0">
        <w:rPr>
          <w:rFonts w:eastAsia="Calibri" w:cstheme="minorHAnsi"/>
        </w:rPr>
        <w:t xml:space="preserve"> Training video, “Using Single Property Websites”</w:t>
      </w:r>
    </w:p>
    <w:p w14:paraId="472711D2" w14:textId="77777777" w:rsidR="00C76E40" w:rsidRPr="001828C0" w:rsidRDefault="00C76E40" w:rsidP="00C76E40">
      <w:pPr>
        <w:spacing w:line="240" w:lineRule="auto"/>
        <w:rPr>
          <w:rFonts w:eastAsia="Calibri" w:cstheme="minorHAnsi"/>
          <w:color w:val="FF0000"/>
        </w:rPr>
      </w:pPr>
      <w:hyperlink r:id="rId5">
        <w:r w:rsidRPr="001828C0">
          <w:rPr>
            <w:rStyle w:val="Hyperlink"/>
            <w:rFonts w:eastAsia="Calibri" w:cstheme="minorHAnsi"/>
          </w:rPr>
          <w:t>https://totalexpert.wistia.com/medias/xt44vmdcve</w:t>
        </w:r>
      </w:hyperlink>
      <w:r w:rsidRPr="001828C0">
        <w:rPr>
          <w:rFonts w:eastAsia="Calibri" w:cstheme="minorHAnsi"/>
        </w:rPr>
        <w:t xml:space="preserve">  </w:t>
      </w:r>
      <w:r w:rsidRPr="001828C0">
        <w:rPr>
          <w:rFonts w:eastAsia="Calibri" w:cstheme="minorHAnsi"/>
          <w:b/>
          <w:bCs/>
          <w:color w:val="FF0000"/>
        </w:rPr>
        <w:t>]</w:t>
      </w:r>
    </w:p>
    <w:p w14:paraId="5A7C120F" w14:textId="77777777" w:rsidR="00474214" w:rsidRDefault="00474214"/>
    <w:sectPr w:rsidR="00474214" w:rsidSect="00E8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40"/>
    <w:rsid w:val="00474214"/>
    <w:rsid w:val="00C76E40"/>
    <w:rsid w:val="00E05EC8"/>
    <w:rsid w:val="00E8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BEBD3"/>
  <w15:chartTrackingRefBased/>
  <w15:docId w15:val="{08A32D35-BCC7-DA4A-A492-E191A6C9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E4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talexpert.wistia.com/medias/xt44vmdcve" TargetMode="External"/><Relationship Id="rId4" Type="http://schemas.openxmlformats.org/officeDocument/2006/relationships/hyperlink" Target="https://totalexpert.wistia.com/medias/xt44vmdc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Jo Dallas</dc:creator>
  <cp:keywords/>
  <dc:description/>
  <cp:lastModifiedBy>Bobbi Jo Dallas</cp:lastModifiedBy>
  <cp:revision>1</cp:revision>
  <dcterms:created xsi:type="dcterms:W3CDTF">2020-06-19T16:11:00Z</dcterms:created>
  <dcterms:modified xsi:type="dcterms:W3CDTF">2020-06-19T16:11:00Z</dcterms:modified>
</cp:coreProperties>
</file>